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/>
        <w:jc w:val="center"/>
        <w:rPr>
          <w:rFonts w:ascii="Times New Roman" w:hAnsi="Times New Roman"/>
          <w:b/>
          <w:color w:val="9BBB59"/>
          <w:sz w:val="32"/>
          <w:szCs w:val="32"/>
        </w:rPr>
      </w:pPr>
      <w:r>
        <w:rPr>
          <w:rFonts w:ascii="Times New Roman" w:hAnsi="Times New Roman"/>
          <w:b/>
          <w:color w:val="9BBB59"/>
          <w:sz w:val="32"/>
          <w:szCs w:val="32"/>
        </w:rPr>
        <w:t>TALLER MUNICIPAL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9BBB59"/>
          <w:sz w:val="32"/>
          <w:szCs w:val="32"/>
        </w:rPr>
      </w:pPr>
      <w:r>
        <w:rPr>
          <w:rFonts w:ascii="Times New Roman" w:hAnsi="Times New Roman"/>
          <w:b/>
          <w:color w:val="9BBB59"/>
          <w:sz w:val="32"/>
          <w:szCs w:val="32"/>
        </w:rPr>
        <w:t>LENGUAJES E INVESTIGACIÓN PLÁSTICA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9BBB59"/>
          <w:sz w:val="32"/>
          <w:szCs w:val="32"/>
        </w:rPr>
      </w:pPr>
      <w:r>
        <w:rPr>
          <w:rFonts w:ascii="Times New Roman" w:hAnsi="Times New Roman"/>
          <w:b/>
          <w:color w:val="9BBB59"/>
          <w:sz w:val="32"/>
          <w:szCs w:val="32"/>
        </w:rPr>
        <w:t>Curso 2020/21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color w:val="9BBB59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Lugar: El Foro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40"/>
          <w:szCs w:val="40"/>
          <w:lang w:eastAsia="es-ES"/>
        </w:rPr>
      </w:pPr>
      <w:r>
        <w:rPr>
          <w:rFonts w:ascii="Times New Roman" w:hAnsi="Times New Roman"/>
          <w:sz w:val="40"/>
          <w:szCs w:val="40"/>
          <w:lang w:eastAsia="es-ES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GRUPO Jueves de 19:00 a 21:50 horas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b/>
          <w:color w:val="00000A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María Díaz De la Cruz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Mª Amparo López Parra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Arial Unicode MS" w:ascii="Times New Roman" w:hAnsi="Times New Roman"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 Pilar Mora Gracia</w:t>
      </w:r>
      <w:r>
        <w:rPr>
          <w:rFonts w:eastAsia="Arial Unicode MS" w:ascii="Times New Roman" w:hAnsi="Times New Roman"/>
          <w:color w:val="00000A"/>
          <w:sz w:val="24"/>
          <w:szCs w:val="24"/>
          <w:lang w:val="es-MX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 xml:space="preserve">Miriam Moraga Cabellos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 xml:space="preserve">Rafael Gonzalo Tierraseca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 xml:space="preserve">Milagros Marcos Gómez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Enrique Rosado Ripado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 xml:space="preserve">Ana Isabel Córdoba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bookmarkStart w:id="2" w:name="_GoBack"/>
      <w:bookmarkStart w:id="3" w:name="_GoBack"/>
      <w:bookmarkEnd w:id="3"/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s-ES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9687b"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Liberation Serif" w:hAnsi="Liberation Serif" w:eastAsia="SimSun" w:cs="Mangal"/>
      <w:color w:val="00000A"/>
      <w:sz w:val="24"/>
      <w:szCs w:val="24"/>
      <w:lang w:eastAsia="en-US" w:val="es-ES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3">
    <w:name w:val="ListLabel 3"/>
    <w:rPr>
      <w:rFonts w:eastAsia="Times New Roman" w:cs="Times New Roman"/>
    </w:rPr>
  </w:style>
  <w:style w:type="character" w:styleId="ListLabel2">
    <w:name w:val="ListLabel 2"/>
    <w:rPr>
      <w:rFonts w:eastAsia="Times New Roman" w:cs="Times New Roman"/>
    </w:rPr>
  </w:style>
  <w:style w:type="character" w:styleId="ListLabel1">
    <w:name w:val="ListLabel 1"/>
    <w:rPr>
      <w:rFonts w:cs="Times New Roman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 w:customStyle="1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Encabezamiento">
    <w:name w:val="Encabezami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uiPriority w:val="34"/>
    <w:qFormat/>
    <w:rsid w:val="00737b57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2020-07-21T10:33:00Z</dcterms:created>
  <dc:creator>Isabel Claver Lorenzo</dc:creator>
  <dc:language>es-ES</dc:language>
  <cp:lastModifiedBy>Luis Bravo Morales</cp:lastModifiedBy>
  <cp:lastPrinted>2019-07-16T06:36:00Z</cp:lastPrinted>
  <dcterms:modified xsi:type="dcterms:W3CDTF">2020-07-21T10:33:00Z</dcterms:modified>
  <cp:revision>2</cp:revision>
</cp:coreProperties>
</file>